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294" w:rsidRPr="00AC30E9" w:rsidRDefault="00027475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AC30E9">
        <w:rPr>
          <w:rFonts w:ascii="Times New Roman" w:hAnsi="Times New Roman" w:cs="Times New Roman"/>
          <w:b/>
          <w:sz w:val="36"/>
          <w:szCs w:val="32"/>
        </w:rPr>
        <w:t>BESZÁMOLÓ</w:t>
      </w:r>
    </w:p>
    <w:p w:rsidR="00437294" w:rsidRPr="00AC30E9" w:rsidRDefault="00027475">
      <w:pPr>
        <w:jc w:val="center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b/>
          <w:sz w:val="28"/>
          <w:szCs w:val="24"/>
        </w:rPr>
        <w:t>EFOP-3.3.5-19-2020-00041</w:t>
      </w:r>
      <w:r w:rsidRPr="00AC30E9">
        <w:rPr>
          <w:rFonts w:ascii="Times New Roman" w:hAnsi="Times New Roman" w:cs="Times New Roman"/>
          <w:sz w:val="28"/>
          <w:szCs w:val="24"/>
        </w:rPr>
        <w:t xml:space="preserve"> </w:t>
      </w:r>
      <w:r w:rsidRPr="00AC30E9">
        <w:rPr>
          <w:rFonts w:ascii="Times New Roman" w:hAnsi="Times New Roman" w:cs="Times New Roman"/>
          <w:sz w:val="24"/>
        </w:rPr>
        <w:t>számú pályázatban megvalósuló program</w:t>
      </w:r>
    </w:p>
    <w:tbl>
      <w:tblPr>
        <w:tblStyle w:val="a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0"/>
        <w:gridCol w:w="6129"/>
      </w:tblGrid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Intézmény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sz w:val="24"/>
              </w:rPr>
              <w:t>Atkári Petőfi Sándor Általános Iskola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AC30E9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Program típusa 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sz w:val="24"/>
              </w:rPr>
              <w:t xml:space="preserve">bentlakásos 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Tematika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sz w:val="24"/>
              </w:rPr>
              <w:t>Művészeti nevelés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Heti terv elnevezése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AZ ÓKORI MŰVÉSZET CSODÁI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Időszaka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sz w:val="24"/>
              </w:rPr>
              <w:t>2021. június-28.-július 03.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Helyszíne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sz w:val="24"/>
              </w:rPr>
              <w:t>Szalajka fogadó, Szilvásvárad, Egri út 2.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Tanulók száma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sz w:val="24"/>
              </w:rPr>
              <w:t>12 fő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Vezetőpedagógus neve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r w:rsidRPr="00AC30E9">
              <w:rPr>
                <w:rFonts w:ascii="Times New Roman" w:hAnsi="Times New Roman" w:cs="Times New Roman"/>
                <w:sz w:val="24"/>
              </w:rPr>
              <w:t>Pádár Miklósné</w:t>
            </w:r>
          </w:p>
        </w:tc>
      </w:tr>
      <w:tr w:rsidR="00437294" w:rsidTr="00AC30E9">
        <w:trPr>
          <w:jc w:val="center"/>
        </w:trPr>
        <w:tc>
          <w:tcPr>
            <w:tcW w:w="3080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C30E9">
              <w:rPr>
                <w:rFonts w:ascii="Times New Roman" w:hAnsi="Times New Roman" w:cs="Times New Roman"/>
                <w:b/>
                <w:sz w:val="24"/>
              </w:rPr>
              <w:t>Egyéb kísérők neve, szerepköre (segítőpedagógus, közösségi szolgálatos, önkéntes)</w:t>
            </w:r>
          </w:p>
        </w:tc>
        <w:tc>
          <w:tcPr>
            <w:tcW w:w="6129" w:type="dxa"/>
            <w:vAlign w:val="center"/>
          </w:tcPr>
          <w:p w:rsidR="00437294" w:rsidRPr="00AC30E9" w:rsidRDefault="00027475" w:rsidP="00AC30E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C30E9">
              <w:rPr>
                <w:rFonts w:ascii="Times New Roman" w:hAnsi="Times New Roman" w:cs="Times New Roman"/>
                <w:sz w:val="24"/>
              </w:rPr>
              <w:t>Hatala</w:t>
            </w:r>
            <w:proofErr w:type="spellEnd"/>
            <w:r w:rsidRPr="00AC30E9">
              <w:rPr>
                <w:rFonts w:ascii="Times New Roman" w:hAnsi="Times New Roman" w:cs="Times New Roman"/>
                <w:sz w:val="24"/>
              </w:rPr>
              <w:t xml:space="preserve"> Éva segítőpedagógus</w:t>
            </w:r>
          </w:p>
        </w:tc>
      </w:tr>
    </w:tbl>
    <w:p w:rsidR="00437294" w:rsidRDefault="00437294"/>
    <w:p w:rsidR="00437294" w:rsidRPr="00AC30E9" w:rsidRDefault="00027475" w:rsidP="00AC30E9">
      <w:pPr>
        <w:jc w:val="center"/>
        <w:rPr>
          <w:rFonts w:ascii="Times New Roman" w:hAnsi="Times New Roman" w:cs="Times New Roman"/>
          <w:b/>
          <w:sz w:val="32"/>
        </w:rPr>
      </w:pPr>
      <w:r w:rsidRPr="00AC30E9">
        <w:rPr>
          <w:rFonts w:ascii="Times New Roman" w:hAnsi="Times New Roman" w:cs="Times New Roman"/>
          <w:b/>
          <w:sz w:val="32"/>
        </w:rPr>
        <w:t>Szöveges beszámoló a megvalósult programról: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sz w:val="24"/>
        </w:rPr>
        <w:t>Egy 5-dikes osztály 12 tanulójával vágtunk neki a szilvásváradi tematikus hetünknek. Nagyon hiányzott a közösségünknek az elmúlt tanévben az a sok közös program, amely a koronavírus elleni intézkedések miatt elmaradtak. Mintha kicsit elszoktunk volna egymástól, főként az online oktatás utáni jelenléti oktatás során éreztem ezt. Ennek rovására írom azt, hogy a 19 főből mindössze csak 12 gyerek élt ezzel a nagyszerű lehetőséggel, amelyet ez a tematikus hét nyújthatott nekünk.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sz w:val="24"/>
        </w:rPr>
        <w:t xml:space="preserve">A megérkezés napján a programban tervezettek szerint megalkottuk a szabályainkat, megismertük a táborhelyet, majd délután az egyiptomi szimbólumokkal foglalkoztunk. Ezt testfestéssel vittük fel egymás bőrére. Kedvelt szimbólum volt az </w:t>
      </w:r>
      <w:proofErr w:type="spellStart"/>
      <w:r w:rsidRPr="00AC30E9">
        <w:rPr>
          <w:rFonts w:ascii="Times New Roman" w:hAnsi="Times New Roman" w:cs="Times New Roman"/>
          <w:sz w:val="24"/>
        </w:rPr>
        <w:t>Udzsat-szem</w:t>
      </w:r>
      <w:proofErr w:type="spellEnd"/>
      <w:r w:rsidRPr="00AC30E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C30E9">
        <w:rPr>
          <w:rFonts w:ascii="Times New Roman" w:hAnsi="Times New Roman" w:cs="Times New Roman"/>
          <w:sz w:val="24"/>
        </w:rPr>
        <w:t>Ankh-kerszt</w:t>
      </w:r>
      <w:proofErr w:type="spellEnd"/>
      <w:r w:rsidRPr="00AC30E9">
        <w:rPr>
          <w:rFonts w:ascii="Times New Roman" w:hAnsi="Times New Roman" w:cs="Times New Roman"/>
          <w:sz w:val="24"/>
        </w:rPr>
        <w:t xml:space="preserve"> és </w:t>
      </w:r>
      <w:proofErr w:type="spellStart"/>
      <w:r w:rsidRPr="00AC30E9">
        <w:rPr>
          <w:rFonts w:ascii="Times New Roman" w:hAnsi="Times New Roman" w:cs="Times New Roman"/>
          <w:sz w:val="24"/>
        </w:rPr>
        <w:t>Ureusz-kígyó</w:t>
      </w:r>
      <w:proofErr w:type="spellEnd"/>
      <w:r w:rsidRPr="00AC30E9">
        <w:rPr>
          <w:rFonts w:ascii="Times New Roman" w:hAnsi="Times New Roman" w:cs="Times New Roman"/>
          <w:sz w:val="24"/>
        </w:rPr>
        <w:t>. De akadt olyan gyerek is, aki az Ízisz-csomót rajzoltatta a bőrére. A két program között voltunk a kalandparkban, ahol a junior-pályán vettek részt, majd lézerharcot vívtak a gyerekek és trambulinoztak. Este a Trója című filmből néztünk részleteket.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sz w:val="24"/>
        </w:rPr>
        <w:t xml:space="preserve">Kedden délelőtt egy túrát terveztünk a Bükkbe </w:t>
      </w:r>
      <w:proofErr w:type="spellStart"/>
      <w:r w:rsidRPr="00AC30E9">
        <w:rPr>
          <w:rFonts w:ascii="Times New Roman" w:hAnsi="Times New Roman" w:cs="Times New Roman"/>
          <w:sz w:val="24"/>
        </w:rPr>
        <w:t>Hatala</w:t>
      </w:r>
      <w:proofErr w:type="spellEnd"/>
      <w:r w:rsidRPr="00AC30E9">
        <w:rPr>
          <w:rFonts w:ascii="Times New Roman" w:hAnsi="Times New Roman" w:cs="Times New Roman"/>
          <w:sz w:val="24"/>
        </w:rPr>
        <w:t xml:space="preserve"> Éva kolléganőm vetetésével. Délután élőszobor-csoportokat alkottak csoportban a gyerekek, így került sor a </w:t>
      </w:r>
      <w:proofErr w:type="spellStart"/>
      <w:r w:rsidRPr="00AC30E9">
        <w:rPr>
          <w:rFonts w:ascii="Times New Roman" w:hAnsi="Times New Roman" w:cs="Times New Roman"/>
          <w:sz w:val="24"/>
        </w:rPr>
        <w:t>Lakoon-szoborcsoport</w:t>
      </w:r>
      <w:proofErr w:type="spellEnd"/>
      <w:r w:rsidRPr="00AC30E9">
        <w:rPr>
          <w:rFonts w:ascii="Times New Roman" w:hAnsi="Times New Roman" w:cs="Times New Roman"/>
          <w:sz w:val="24"/>
        </w:rPr>
        <w:t xml:space="preserve"> és egy másik görög szobor valamint egy fáraó szobrának megalkotására. Ezt követően elkezdtük a görög amforánk elkészítését. Ezt papírmaséból készítettünk. Sajnos a lufik az éjszaka folyamán leengedtek, így kissé elcsúsztak, deformálódtak az </w:t>
      </w:r>
      <w:proofErr w:type="spellStart"/>
      <w:r w:rsidRPr="00AC30E9">
        <w:rPr>
          <w:rFonts w:ascii="Times New Roman" w:hAnsi="Times New Roman" w:cs="Times New Roman"/>
          <w:sz w:val="24"/>
        </w:rPr>
        <w:t>amfóráink</w:t>
      </w:r>
      <w:proofErr w:type="spellEnd"/>
      <w:r w:rsidRPr="00AC30E9">
        <w:rPr>
          <w:rFonts w:ascii="Times New Roman" w:hAnsi="Times New Roman" w:cs="Times New Roman"/>
          <w:sz w:val="24"/>
        </w:rPr>
        <w:t>. Este görög táncházat tartottunk.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sz w:val="24"/>
        </w:rPr>
        <w:t xml:space="preserve">Szerdán délelőtt Egerbe utaztunk, a várba látogattunk el. Eredetileg egy régészethez kapcsolódó múzeumpedagógia foglalkozást terveztem, ami illeszkedett volna a tematikánkhoz. Sajnos azonban, a múzeumpedagógusok nyári időszakban táborokat vezetnek, ezért nem érnek rá, így kaptunk egy kincses térképet, és az azon jelölt dolgokat kellett megkeresniük a gyerekeknek. Délután volt a szellemi és a valós olimpia. Előtte megbeszéltük a csapatbeosztást, a csapatneveket, és még zászlót is készítettünk magunknak. Az ókori kvíznél legjobban a </w:t>
      </w:r>
      <w:proofErr w:type="gramStart"/>
      <w:r w:rsidRPr="00AC30E9">
        <w:rPr>
          <w:rFonts w:ascii="Times New Roman" w:hAnsi="Times New Roman" w:cs="Times New Roman"/>
          <w:sz w:val="24"/>
        </w:rPr>
        <w:t>Tik-tak</w:t>
      </w:r>
      <w:proofErr w:type="gramEnd"/>
      <w:r w:rsidRPr="00AC30E9">
        <w:rPr>
          <w:rFonts w:ascii="Times New Roman" w:hAnsi="Times New Roman" w:cs="Times New Roman"/>
          <w:sz w:val="24"/>
        </w:rPr>
        <w:t xml:space="preserve"> bumm bombás játékot élvezték, amikor is a két csapat tagjai körbe ültek, majd körbe adták a tik-tak bumm bombát, miközben az aki megkapta kérdésekre adhatott választ, minél </w:t>
      </w:r>
      <w:r w:rsidRPr="00AC30E9">
        <w:rPr>
          <w:rFonts w:ascii="Times New Roman" w:hAnsi="Times New Roman" w:cs="Times New Roman"/>
          <w:sz w:val="24"/>
        </w:rPr>
        <w:lastRenderedPageBreak/>
        <w:t>gyorsabban, hogy ne nála robbanjon a bomba. Minden kérdés pontot ért, és akinél robbant a bomba, az kiesett. Ezt a játékot nagyon élvezték, el is határoztam, hogy történelem szakkörön is fogom játszani.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sz w:val="24"/>
        </w:rPr>
        <w:t xml:space="preserve">Vittünk magunkkal egy-egy gipszkarton darabot, csütörtökön az ókori falfirkát ezekre a gipszkartonokra készítettük. A téma egyiptomi és görög istenek, mítoszok voltak, ennek alapján készültek a munkák. Este egyiptomi </w:t>
      </w:r>
      <w:proofErr w:type="spellStart"/>
      <w:r w:rsidRPr="00AC30E9">
        <w:rPr>
          <w:rFonts w:ascii="Times New Roman" w:hAnsi="Times New Roman" w:cs="Times New Roman"/>
          <w:sz w:val="24"/>
        </w:rPr>
        <w:t>mehen</w:t>
      </w:r>
      <w:proofErr w:type="spellEnd"/>
      <w:r w:rsidRPr="00AC30E9">
        <w:rPr>
          <w:rFonts w:ascii="Times New Roman" w:hAnsi="Times New Roman" w:cs="Times New Roman"/>
          <w:sz w:val="24"/>
        </w:rPr>
        <w:t xml:space="preserve"> társasjátékot készítettünk. Késő este bátorságpróbán vettünk részt. Csodálatos látvány volt a sötét erdőben rajzó szentjánosbogarak csillogó látványa.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bookmarkStart w:id="0" w:name="_heading=h.gjdgxs" w:colFirst="0" w:colLast="0"/>
      <w:bookmarkEnd w:id="0"/>
      <w:r w:rsidRPr="00AC30E9">
        <w:rPr>
          <w:rFonts w:ascii="Times New Roman" w:hAnsi="Times New Roman" w:cs="Times New Roman"/>
          <w:sz w:val="24"/>
        </w:rPr>
        <w:t>Pénteken az ókori mítoszokat dolgoztuk fel, színházi előadást készítettek belőle a gyerekek. Délelőtt megírták a forgatókönyvet, majd előadták ezeket. Bár a terv szerint délelőtt mentünk volna a Szalajka-völgybe és az ősember-barlangba, az időjárás felülírta a terveinket. Mivel egész délelőtt esett az eső, így pont alkalmunk volt ezt a programelemet a délelőtti órákban és kora délután véghezvinni. Délután kirándultunk a Szalajka-völgybe és az ősemberbarlanghoz.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sz w:val="24"/>
        </w:rPr>
        <w:t xml:space="preserve">Este játékokkal zártuk a tábort. A sok játék mellett </w:t>
      </w:r>
      <w:proofErr w:type="spellStart"/>
      <w:r w:rsidRPr="00AC30E9">
        <w:rPr>
          <w:rFonts w:ascii="Times New Roman" w:hAnsi="Times New Roman" w:cs="Times New Roman"/>
          <w:sz w:val="24"/>
        </w:rPr>
        <w:t>Hatala</w:t>
      </w:r>
      <w:proofErr w:type="spellEnd"/>
      <w:r w:rsidRPr="00AC30E9">
        <w:rPr>
          <w:rFonts w:ascii="Times New Roman" w:hAnsi="Times New Roman" w:cs="Times New Roman"/>
          <w:sz w:val="24"/>
        </w:rPr>
        <w:t xml:space="preserve"> Éva kolléganőm tanított a gyerekeknek két új játékot, amit a gyerekek nagyon élveztek, és maguk is sokat játszottak.</w:t>
      </w:r>
    </w:p>
    <w:p w:rsidR="00437294" w:rsidRPr="00AC30E9" w:rsidRDefault="00027475" w:rsidP="00AC30E9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C30E9">
        <w:rPr>
          <w:rFonts w:ascii="Times New Roman" w:hAnsi="Times New Roman" w:cs="Times New Roman"/>
          <w:sz w:val="24"/>
        </w:rPr>
        <w:t>Nagyon élveztük</w:t>
      </w:r>
      <w:r w:rsidR="00AC30E9">
        <w:rPr>
          <w:rFonts w:ascii="Times New Roman" w:hAnsi="Times New Roman" w:cs="Times New Roman"/>
          <w:sz w:val="24"/>
        </w:rPr>
        <w:t xml:space="preserve"> – </w:t>
      </w:r>
      <w:r w:rsidRPr="00AC30E9">
        <w:rPr>
          <w:rFonts w:ascii="Times New Roman" w:hAnsi="Times New Roman" w:cs="Times New Roman"/>
          <w:sz w:val="24"/>
        </w:rPr>
        <w:t>mind a gyerekek, mind pedig mi, pedagógusok</w:t>
      </w:r>
      <w:r w:rsidR="00AC30E9">
        <w:rPr>
          <w:rFonts w:ascii="Times New Roman" w:hAnsi="Times New Roman" w:cs="Times New Roman"/>
          <w:sz w:val="24"/>
        </w:rPr>
        <w:t xml:space="preserve"> </w:t>
      </w:r>
      <w:proofErr w:type="gramStart"/>
      <w:r w:rsidR="00AC30E9">
        <w:rPr>
          <w:rFonts w:ascii="Times New Roman" w:hAnsi="Times New Roman" w:cs="Times New Roman"/>
          <w:sz w:val="24"/>
        </w:rPr>
        <w:t xml:space="preserve">– </w:t>
      </w:r>
      <w:r w:rsidRPr="00AC30E9">
        <w:rPr>
          <w:rFonts w:ascii="Times New Roman" w:hAnsi="Times New Roman" w:cs="Times New Roman"/>
          <w:sz w:val="24"/>
        </w:rPr>
        <w:t xml:space="preserve"> ezt</w:t>
      </w:r>
      <w:proofErr w:type="gramEnd"/>
      <w:r w:rsidRPr="00AC30E9">
        <w:rPr>
          <w:rFonts w:ascii="Times New Roman" w:hAnsi="Times New Roman" w:cs="Times New Roman"/>
          <w:sz w:val="24"/>
        </w:rPr>
        <w:t xml:space="preserve"> a hat együttöltött napot. Nagyon erős közösségformáló ereje volt, fűszerezve új történelmi ismeretek szerzésével, és számot adhattunk kreativitásunkról, szép érzékünkről is. Este a táborzáráskor többeknél eltört a mécses, mikor az elmúlt hét eseményei közül szemezgettünk. Biztos vagyok benne, hogy életre szóló élményekkel gazdagodtunk mindannyian.</w:t>
      </w:r>
    </w:p>
    <w:p w:rsidR="00437294" w:rsidRPr="00AC30E9" w:rsidRDefault="00437294" w:rsidP="00AC30E9">
      <w:pPr>
        <w:jc w:val="both"/>
        <w:rPr>
          <w:rFonts w:ascii="Times New Roman" w:hAnsi="Times New Roman" w:cs="Times New Roman"/>
          <w:sz w:val="24"/>
        </w:rPr>
      </w:pPr>
    </w:p>
    <w:p w:rsidR="00437294" w:rsidRPr="00A240C9" w:rsidRDefault="00437294" w:rsidP="00AC30E9">
      <w:pPr>
        <w:jc w:val="both"/>
        <w:rPr>
          <w:rFonts w:ascii="Times New Roman" w:hAnsi="Times New Roman" w:cs="Times New Roman"/>
          <w:sz w:val="28"/>
        </w:rPr>
      </w:pPr>
    </w:p>
    <w:p w:rsidR="00A240C9" w:rsidRDefault="00027475" w:rsidP="00A240C9">
      <w:pPr>
        <w:jc w:val="center"/>
        <w:rPr>
          <w:rFonts w:ascii="Times New Roman" w:hAnsi="Times New Roman" w:cs="Times New Roman"/>
          <w:sz w:val="24"/>
        </w:rPr>
      </w:pPr>
      <w:r w:rsidRPr="00A240C9">
        <w:rPr>
          <w:rFonts w:ascii="Times New Roman" w:hAnsi="Times New Roman" w:cs="Times New Roman"/>
          <w:sz w:val="24"/>
        </w:rPr>
        <w:t>………………………………………………….</w:t>
      </w:r>
    </w:p>
    <w:p w:rsidR="00437294" w:rsidRDefault="00A240C9" w:rsidP="00A240C9">
      <w:pPr>
        <w:jc w:val="center"/>
        <w:rPr>
          <w:rFonts w:ascii="Times New Roman" w:hAnsi="Times New Roman" w:cs="Times New Roman"/>
          <w:sz w:val="24"/>
        </w:rPr>
      </w:pPr>
      <w:r w:rsidRPr="00A240C9"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2848610</wp:posOffset>
            </wp:positionH>
            <wp:positionV relativeFrom="paragraph">
              <wp:posOffset>1791970</wp:posOffset>
            </wp:positionV>
            <wp:extent cx="3684905" cy="2529840"/>
            <wp:effectExtent l="0" t="0" r="0" b="381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252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475" w:rsidRPr="00A240C9">
        <w:rPr>
          <w:rFonts w:ascii="Times New Roman" w:hAnsi="Times New Roman" w:cs="Times New Roman"/>
          <w:sz w:val="24"/>
        </w:rPr>
        <w:t>Vezetőpedagógus aláírása</w:t>
      </w: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  <w:r w:rsidRPr="00934D86">
        <w:rPr>
          <w:noProof/>
        </w:rPr>
        <w:lastRenderedPageBreak/>
        <w:drawing>
          <wp:inline distT="0" distB="0" distL="0" distR="0" wp14:anchorId="095B9F72" wp14:editId="1B009CAD">
            <wp:extent cx="5759450" cy="4319588"/>
            <wp:effectExtent l="0" t="0" r="0" b="5080"/>
            <wp:docPr id="2" name="Kép 2" descr="C:\Users\PádárMiklósné\Desktop\Szivásvárad\képek\Photos\20210628_1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ádárMiklósné\Desktop\Szivásvárad\képek\Photos\20210628_195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  <w:r w:rsidRPr="00934D86">
        <w:rPr>
          <w:noProof/>
        </w:rPr>
        <w:drawing>
          <wp:inline distT="0" distB="0" distL="0" distR="0" wp14:anchorId="2A2C447A" wp14:editId="7F4BBDF4">
            <wp:extent cx="5759450" cy="4319271"/>
            <wp:effectExtent l="0" t="0" r="0" b="5080"/>
            <wp:docPr id="1" name="Kép 1" descr="C:\Users\PádárMiklósné\Desktop\Szivásvárad\képek\Photos\20210628_18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ádárMiklósné\Desktop\Szivásvárad\képek\Photos\20210628_184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  <w:r w:rsidRPr="00934D86">
        <w:rPr>
          <w:noProof/>
        </w:rPr>
        <w:lastRenderedPageBreak/>
        <w:drawing>
          <wp:inline distT="0" distB="0" distL="0" distR="0" wp14:anchorId="587D20C7" wp14:editId="535F52E0">
            <wp:extent cx="5759450" cy="4319588"/>
            <wp:effectExtent l="0" t="0" r="0" b="5080"/>
            <wp:docPr id="3" name="Kép 3" descr="C:\Users\PádárMiklósné\Desktop\Szivásvárad\képek\Photos\20210629_14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ádárMiklósné\Desktop\Szivásvárad\képek\Photos\20210629_14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  <w:r w:rsidRPr="00CB0ECD">
        <w:rPr>
          <w:noProof/>
        </w:rPr>
        <w:drawing>
          <wp:inline distT="0" distB="0" distL="0" distR="0" wp14:anchorId="6B5E7A83" wp14:editId="228EDBAB">
            <wp:extent cx="5759450" cy="4319588"/>
            <wp:effectExtent l="0" t="0" r="0" b="5080"/>
            <wp:docPr id="5" name="Kép 5" descr="C:\Users\PádárMiklósné\Desktop\Szivásvárad\képek\Photos\20210630_18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ádárMiklósné\Desktop\Szivásvárad\képek\Photos\20210630_184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  <w:r w:rsidRPr="00CB0ECD">
        <w:rPr>
          <w:noProof/>
        </w:rPr>
        <w:lastRenderedPageBreak/>
        <w:drawing>
          <wp:inline distT="0" distB="0" distL="0" distR="0" wp14:anchorId="6E091F2A" wp14:editId="6EFD6FD0">
            <wp:extent cx="5759450" cy="4319588"/>
            <wp:effectExtent l="0" t="0" r="0" b="5080"/>
            <wp:docPr id="6" name="Kép 6" descr="C:\Users\PádárMiklósné\Desktop\Szivásvárad\képek\Photos\20210701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ádárMiklósné\Desktop\Szivásvárad\képek\Photos\20210701_100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C9" w:rsidRPr="00A240C9" w:rsidRDefault="00A240C9" w:rsidP="00A240C9">
      <w:pPr>
        <w:jc w:val="center"/>
        <w:rPr>
          <w:rFonts w:ascii="Times New Roman" w:hAnsi="Times New Roman" w:cs="Times New Roman"/>
          <w:sz w:val="24"/>
        </w:rPr>
      </w:pPr>
      <w:r w:rsidRPr="00CB0ECD">
        <w:rPr>
          <w:noProof/>
        </w:rPr>
        <w:drawing>
          <wp:inline distT="0" distB="0" distL="0" distR="0" wp14:anchorId="2352C4A1" wp14:editId="394E0B69">
            <wp:extent cx="5759450" cy="4319588"/>
            <wp:effectExtent l="0" t="0" r="0" b="5080"/>
            <wp:docPr id="7" name="Kép 7" descr="C:\Users\PádárMiklósné\Desktop\Szivásvárad\képek\Photos\20210701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ádárMiklósné\Desktop\Szivásvárad\képek\Photos\20210701_103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240C9" w:rsidRPr="00A240C9" w:rsidSect="00AC30E9">
      <w:headerReference w:type="default" r:id="rId14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4EA" w:rsidRDefault="001804EA">
      <w:pPr>
        <w:spacing w:after="0" w:line="240" w:lineRule="auto"/>
      </w:pPr>
      <w:r>
        <w:separator/>
      </w:r>
    </w:p>
  </w:endnote>
  <w:endnote w:type="continuationSeparator" w:id="0">
    <w:p w:rsidR="001804EA" w:rsidRDefault="00180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4EA" w:rsidRDefault="001804EA">
      <w:pPr>
        <w:spacing w:after="0" w:line="240" w:lineRule="auto"/>
      </w:pPr>
      <w:r>
        <w:separator/>
      </w:r>
    </w:p>
  </w:footnote>
  <w:footnote w:type="continuationSeparator" w:id="0">
    <w:p w:rsidR="001804EA" w:rsidRDefault="00180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294" w:rsidRDefault="00A240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4281170</wp:posOffset>
          </wp:positionH>
          <wp:positionV relativeFrom="margin">
            <wp:posOffset>-923290</wp:posOffset>
          </wp:positionV>
          <wp:extent cx="2262505" cy="906780"/>
          <wp:effectExtent l="0" t="0" r="4445" b="7620"/>
          <wp:wrapNone/>
          <wp:docPr id="30" name="image3.jpg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505" cy="906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-847090</wp:posOffset>
          </wp:positionH>
          <wp:positionV relativeFrom="paragraph">
            <wp:posOffset>-404495</wp:posOffset>
          </wp:positionV>
          <wp:extent cx="2080260" cy="807720"/>
          <wp:effectExtent l="0" t="0" r="0" b="0"/>
          <wp:wrapNone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0260" cy="807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7475"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294"/>
    <w:rsid w:val="00027475"/>
    <w:rsid w:val="001804EA"/>
    <w:rsid w:val="00437294"/>
    <w:rsid w:val="00A240C9"/>
    <w:rsid w:val="00AC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E14E5-3C0A-4871-A098-4C4CC0EF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lfej">
    <w:name w:val="header"/>
    <w:basedOn w:val="Norml"/>
    <w:link w:val="lfej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6DD8"/>
  </w:style>
  <w:style w:type="paragraph" w:styleId="llb">
    <w:name w:val="footer"/>
    <w:basedOn w:val="Norml"/>
    <w:link w:val="llb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6DD8"/>
  </w:style>
  <w:style w:type="table" w:styleId="Rcsostblzat">
    <w:name w:val="Table Grid"/>
    <w:basedOn w:val="Normltblzat"/>
    <w:uiPriority w:val="39"/>
    <w:rsid w:val="00C6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+rJFYSonrNbsmCdqQFNuFlDYumA==">AMUW2mVlCuYVjQPcNPbOIEAR7hUJ1IY73OSHK6LC3tdObIhbmRaMAwQeK+cGQ5blvoaMXbe4qw8OorlcW9X6urDXhw7t5PvNxfSEjp/UJMZiEtguLLhwSvGP4jPgiz7GfBnz9+oXbk90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561</Words>
  <Characters>3872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PintérnéGyörgyi</dc:creator>
  <cp:lastModifiedBy>IGhelyettes</cp:lastModifiedBy>
  <cp:revision>3</cp:revision>
  <dcterms:created xsi:type="dcterms:W3CDTF">2023-01-31T10:39:00Z</dcterms:created>
  <dcterms:modified xsi:type="dcterms:W3CDTF">2023-01-31T11:27:00Z</dcterms:modified>
</cp:coreProperties>
</file>